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61ECDA44" w:rsidR="00440D91" w:rsidRPr="00FD453D" w:rsidRDefault="001D52EF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Мэр</w:t>
            </w:r>
            <w:r w:rsidRPr="00FD453D">
              <w:rPr>
                <w:rFonts w:ascii="Times New Roman" w:hAnsi="Times New Roman" w:cs="Times New Roman"/>
                <w:b/>
                <w:sz w:val="28"/>
              </w:rPr>
              <w:t xml:space="preserve">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0B6EF05E" w:rsidR="005271D9" w:rsidRPr="00762076" w:rsidRDefault="002A19E0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A731A98" w:rsidR="005271D9" w:rsidRPr="00762076" w:rsidRDefault="002A19E0" w:rsidP="002A19E0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A7733" w14:paraId="06C1F3B8" w14:textId="77777777" w:rsidTr="000B3E58">
        <w:trPr>
          <w:trHeight w:hRule="exact" w:val="1651"/>
        </w:trPr>
        <w:tc>
          <w:tcPr>
            <w:tcW w:w="9356" w:type="dxa"/>
            <w:gridSpan w:val="3"/>
          </w:tcPr>
          <w:p w14:paraId="73C7E87B" w14:textId="77777777" w:rsidR="00C555B8" w:rsidRPr="00C555B8" w:rsidRDefault="00C555B8" w:rsidP="00C555B8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55B8">
              <w:rPr>
                <w:rFonts w:ascii="Times New Roman" w:hAnsi="Times New Roman" w:cs="Times New Roman"/>
                <w:bCs/>
                <w:sz w:val="28"/>
                <w:szCs w:val="28"/>
              </w:rPr>
              <w:t>О проведении публичных слушаний по проекту внесения изменений в</w:t>
            </w:r>
          </w:p>
          <w:p w14:paraId="572EB264" w14:textId="3DBB5E83" w:rsidR="00C555B8" w:rsidRPr="00C555B8" w:rsidRDefault="00C555B8" w:rsidP="00C555B8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55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Правила благоустройства территории </w:t>
            </w:r>
            <w:r w:rsidR="00F175F1">
              <w:rPr>
                <w:rFonts w:ascii="Times New Roman" w:hAnsi="Times New Roman" w:cs="Times New Roman"/>
                <w:bCs/>
                <w:sz w:val="28"/>
                <w:szCs w:val="28"/>
              </w:rPr>
              <w:t>городского округа</w:t>
            </w:r>
            <w:r w:rsidRPr="00C555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города </w:t>
            </w:r>
          </w:p>
          <w:p w14:paraId="357E7BF9" w14:textId="77777777" w:rsidR="00C555B8" w:rsidRPr="00C555B8" w:rsidRDefault="00C555B8" w:rsidP="00C555B8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55B8">
              <w:rPr>
                <w:rFonts w:ascii="Times New Roman" w:hAnsi="Times New Roman" w:cs="Times New Roman"/>
                <w:bCs/>
                <w:sz w:val="28"/>
                <w:szCs w:val="28"/>
              </w:rPr>
              <w:t>Благовещенска, утвержденные решением Благовещенской городской Думы</w:t>
            </w:r>
          </w:p>
          <w:p w14:paraId="5066CA89" w14:textId="260A7364" w:rsidR="00C555B8" w:rsidRPr="00C555B8" w:rsidRDefault="00C555B8" w:rsidP="00C555B8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55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EF4AD9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  <w:r w:rsidRPr="00C555B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EF4AD9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  <w:r w:rsidRPr="00C555B8">
              <w:rPr>
                <w:rFonts w:ascii="Times New Roman" w:hAnsi="Times New Roman" w:cs="Times New Roman"/>
                <w:bCs/>
                <w:sz w:val="28"/>
                <w:szCs w:val="28"/>
              </w:rPr>
              <w:t>.20</w:t>
            </w:r>
            <w:r w:rsidR="00EF4AD9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  <w:r w:rsidRPr="00C555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EF4AD9">
              <w:rPr>
                <w:rFonts w:ascii="Times New Roman" w:hAnsi="Times New Roman" w:cs="Times New Roman"/>
                <w:bCs/>
                <w:sz w:val="28"/>
                <w:szCs w:val="28"/>
              </w:rPr>
              <w:t>63</w:t>
            </w:r>
            <w:r w:rsidRPr="00C555B8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r w:rsidR="00EF4AD9">
              <w:rPr>
                <w:rFonts w:ascii="Times New Roman" w:hAnsi="Times New Roman" w:cs="Times New Roman"/>
                <w:bCs/>
                <w:sz w:val="28"/>
                <w:szCs w:val="28"/>
              </w:rPr>
              <w:t>108</w:t>
            </w:r>
          </w:p>
          <w:p w14:paraId="1B2086DF" w14:textId="4B92CC22" w:rsidR="002A7733" w:rsidRPr="00E673AD" w:rsidRDefault="002A7733" w:rsidP="00C555B8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9E2E7D7" w14:textId="77777777" w:rsidR="002A7733" w:rsidRPr="00E673AD" w:rsidRDefault="002A7733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0E4F0E2" w14:textId="77777777" w:rsidR="002A7733" w:rsidRPr="00E673AD" w:rsidRDefault="002A7733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9F9D669" w14:textId="77777777" w:rsidR="002A7733" w:rsidRPr="00E673AD" w:rsidRDefault="002A7733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0A3387C" w14:textId="77777777" w:rsidR="002A7733" w:rsidRPr="00E673AD" w:rsidRDefault="002A7733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2A7733" w:rsidRPr="00E673AD" w:rsidRDefault="002A7733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344720F1" w14:textId="16512843" w:rsidR="00C555B8" w:rsidRPr="00C555B8" w:rsidRDefault="00C555B8" w:rsidP="00C55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55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</w:t>
      </w:r>
      <w:r w:rsidR="00FE7DF4">
        <w:rPr>
          <w:rFonts w:ascii="Times New Roman" w:eastAsia="Times New Roman" w:hAnsi="Times New Roman" w:cs="Times New Roman"/>
          <w:sz w:val="28"/>
          <w:szCs w:val="28"/>
          <w:lang w:eastAsia="ru-RU"/>
        </w:rPr>
        <w:t>20.03.2025</w:t>
      </w:r>
      <w:r w:rsidRPr="00C55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E7DF4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Pr="00C555B8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</w:t>
      </w:r>
      <w:r w:rsidR="00FE7D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E7DF4" w:rsidRPr="00FE7DF4">
        <w:rPr>
          <w:rFonts w:ascii="Times New Roman" w:eastAsia="Times New Roman" w:hAnsi="Times New Roman" w:cs="Times New Roman"/>
          <w:sz w:val="28"/>
          <w:szCs w:val="28"/>
          <w:lang w:eastAsia="ru-RU"/>
        </w:rPr>
        <w:t>б общих принципах организации местного самоуправления в единой системе публичной власти</w:t>
      </w:r>
      <w:r w:rsidRPr="00C55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Уставом </w:t>
      </w:r>
      <w:r w:rsidR="00F175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C55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Благовещенска, Положением об организации и проведении публичных слушаний по вопросам градостроительной деятельности в </w:t>
      </w:r>
      <w:r w:rsidR="00F175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городском округе</w:t>
      </w:r>
      <w:r w:rsidRPr="00C55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городе Благовещенске, утвержденным решением Благовещенской городской Думы от 14.06.2018 № 46/56, в целях реализации права граждан на осуществление местного самоуправления посредством участия в публичных слушаниях</w:t>
      </w:r>
      <w:r w:rsidRPr="00C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67EDCFAF" w14:textId="77777777" w:rsidR="00C555B8" w:rsidRPr="00C555B8" w:rsidRDefault="00C555B8" w:rsidP="00C555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5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ю</w:t>
      </w:r>
      <w:r w:rsidRPr="00C555B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9A7CBA0" w14:textId="77744FC4" w:rsidR="00C555B8" w:rsidRDefault="00C555B8" w:rsidP="00C555B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Pr="00206464">
        <w:rPr>
          <w:rFonts w:ascii="Times New Roman" w:hAnsi="Times New Roman" w:cs="Times New Roman"/>
          <w:sz w:val="28"/>
          <w:szCs w:val="28"/>
        </w:rPr>
        <w:t xml:space="preserve">с </w:t>
      </w:r>
      <w:r w:rsidR="005B3C0C" w:rsidRPr="00206464">
        <w:rPr>
          <w:rFonts w:ascii="Times New Roman" w:hAnsi="Times New Roman" w:cs="Times New Roman"/>
          <w:sz w:val="28"/>
          <w:szCs w:val="28"/>
        </w:rPr>
        <w:t>2</w:t>
      </w:r>
      <w:r w:rsidR="005D307C" w:rsidRPr="00206464">
        <w:rPr>
          <w:rFonts w:ascii="Times New Roman" w:hAnsi="Times New Roman" w:cs="Times New Roman"/>
          <w:sz w:val="28"/>
          <w:szCs w:val="28"/>
        </w:rPr>
        <w:t>3</w:t>
      </w:r>
      <w:r w:rsidRPr="00206464">
        <w:rPr>
          <w:rFonts w:ascii="Times New Roman" w:hAnsi="Times New Roman" w:cs="Times New Roman"/>
          <w:sz w:val="28"/>
          <w:szCs w:val="28"/>
        </w:rPr>
        <w:t xml:space="preserve"> </w:t>
      </w:r>
      <w:r w:rsidR="00206464" w:rsidRPr="00206464">
        <w:rPr>
          <w:rFonts w:ascii="Times New Roman" w:hAnsi="Times New Roman" w:cs="Times New Roman"/>
          <w:sz w:val="28"/>
          <w:szCs w:val="28"/>
        </w:rPr>
        <w:t>апреля</w:t>
      </w:r>
      <w:r w:rsidRPr="00206464">
        <w:rPr>
          <w:rFonts w:ascii="Times New Roman" w:hAnsi="Times New Roman" w:cs="Times New Roman"/>
          <w:sz w:val="28"/>
          <w:szCs w:val="28"/>
        </w:rPr>
        <w:t xml:space="preserve"> 202</w:t>
      </w:r>
      <w:r w:rsidR="005B3C0C" w:rsidRPr="00206464">
        <w:rPr>
          <w:rFonts w:ascii="Times New Roman" w:hAnsi="Times New Roman" w:cs="Times New Roman"/>
          <w:sz w:val="28"/>
          <w:szCs w:val="28"/>
        </w:rPr>
        <w:t>6</w:t>
      </w:r>
      <w:r w:rsidRPr="00206464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5B3C0C" w:rsidRPr="00206464">
        <w:rPr>
          <w:rFonts w:ascii="Times New Roman" w:hAnsi="Times New Roman" w:cs="Times New Roman"/>
          <w:sz w:val="28"/>
          <w:szCs w:val="28"/>
        </w:rPr>
        <w:t>2</w:t>
      </w:r>
      <w:r w:rsidR="00206464" w:rsidRPr="00206464">
        <w:rPr>
          <w:rFonts w:ascii="Times New Roman" w:hAnsi="Times New Roman" w:cs="Times New Roman"/>
          <w:sz w:val="28"/>
          <w:szCs w:val="28"/>
        </w:rPr>
        <w:t>2</w:t>
      </w:r>
      <w:r w:rsidRPr="00206464">
        <w:rPr>
          <w:rFonts w:ascii="Times New Roman" w:hAnsi="Times New Roman" w:cs="Times New Roman"/>
          <w:sz w:val="28"/>
          <w:szCs w:val="28"/>
        </w:rPr>
        <w:t xml:space="preserve"> </w:t>
      </w:r>
      <w:r w:rsidR="00206464" w:rsidRPr="00206464">
        <w:rPr>
          <w:rFonts w:ascii="Times New Roman" w:hAnsi="Times New Roman" w:cs="Times New Roman"/>
          <w:sz w:val="28"/>
          <w:szCs w:val="28"/>
        </w:rPr>
        <w:t>мая</w:t>
      </w:r>
      <w:r w:rsidRPr="00206464">
        <w:rPr>
          <w:rFonts w:ascii="Times New Roman" w:hAnsi="Times New Roman" w:cs="Times New Roman"/>
          <w:sz w:val="28"/>
          <w:szCs w:val="28"/>
        </w:rPr>
        <w:t xml:space="preserve"> 202</w:t>
      </w:r>
      <w:r w:rsidR="005B3C0C" w:rsidRPr="0020646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публичные слушания по проекту внесения изменений в Правила благоустройства территории </w:t>
      </w:r>
      <w:r w:rsidR="00F175F1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города Благовещенска, утвержденные  решением  Благовещенской  городской  Думы от </w:t>
      </w:r>
      <w:r w:rsidR="00EF4AD9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</w:t>
      </w:r>
      <w:r w:rsidR="00EF4AD9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EF4AD9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F4AD9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>/</w:t>
      </w:r>
      <w:r w:rsidR="00EF4AD9">
        <w:rPr>
          <w:rFonts w:ascii="Times New Roman" w:hAnsi="Times New Roman" w:cs="Times New Roman"/>
          <w:sz w:val="28"/>
          <w:szCs w:val="28"/>
        </w:rPr>
        <w:t>108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3B8ACB" w14:textId="1E6C0A2E" w:rsidR="00C555B8" w:rsidRDefault="00C555B8" w:rsidP="00C555B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срок проведения публичных слушаний со дня </w:t>
      </w:r>
      <w:r w:rsidR="00A52227">
        <w:rPr>
          <w:rFonts w:ascii="Times New Roman" w:hAnsi="Times New Roman" w:cs="Times New Roman"/>
          <w:sz w:val="28"/>
          <w:szCs w:val="28"/>
        </w:rPr>
        <w:t xml:space="preserve">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оповещения жителей </w:t>
      </w:r>
      <w:r w:rsidR="00F175F1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2227">
        <w:rPr>
          <w:rFonts w:ascii="Times New Roman" w:hAnsi="Times New Roman" w:cs="Times New Roman"/>
          <w:sz w:val="28"/>
          <w:szCs w:val="28"/>
        </w:rPr>
        <w:t xml:space="preserve">о начале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до дня опубликования заключения о результатах публичных слушаний - </w:t>
      </w:r>
      <w:r w:rsidR="00FE7DF4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5D307C">
        <w:rPr>
          <w:rFonts w:ascii="Times New Roman" w:hAnsi="Times New Roman" w:cs="Times New Roman"/>
          <w:sz w:val="28"/>
          <w:szCs w:val="28"/>
        </w:rPr>
        <w:t>ней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488D81" w14:textId="6F7E0057" w:rsidR="00C555B8" w:rsidRDefault="00C555B8" w:rsidP="00C555B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участников публичных слушаний провести </w:t>
      </w:r>
      <w:r w:rsidR="00206464">
        <w:rPr>
          <w:rFonts w:ascii="Times New Roman" w:hAnsi="Times New Roman" w:cs="Times New Roman"/>
          <w:sz w:val="28"/>
          <w:szCs w:val="28"/>
        </w:rPr>
        <w:t>1</w:t>
      </w:r>
      <w:r w:rsidR="00BE756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6464">
        <w:rPr>
          <w:rFonts w:ascii="Times New Roman" w:hAnsi="Times New Roman" w:cs="Times New Roman"/>
          <w:sz w:val="28"/>
          <w:szCs w:val="28"/>
        </w:rPr>
        <w:t>мая</w:t>
      </w:r>
      <w:r w:rsidR="00BC64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D259A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в 1</w:t>
      </w:r>
      <w:r w:rsidR="004D6B1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 в административном здании по адресу: г. Благовещенск, ул. Ленина, д. 108/2, зал заседаний (2 этаж).</w:t>
      </w:r>
    </w:p>
    <w:p w14:paraId="626935CC" w14:textId="3D76E3A6" w:rsidR="00C555B8" w:rsidRDefault="00C555B8" w:rsidP="00C555B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состав организатора публичных слушаний  по проекту внесения изменений в Правила благоустройства территории </w:t>
      </w:r>
      <w:r w:rsidR="00E378B0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города Благовещенска (далее – организатор) согласно приложению к настоящему постановлению.</w:t>
      </w:r>
    </w:p>
    <w:p w14:paraId="7941CC31" w14:textId="28FD442C" w:rsidR="00C555B8" w:rsidRDefault="00C555B8" w:rsidP="00C555B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Управлению </w:t>
      </w:r>
      <w:r w:rsidR="007A735A">
        <w:rPr>
          <w:rFonts w:ascii="Times New Roman" w:hAnsi="Times New Roman" w:cs="Times New Roman"/>
          <w:sz w:val="28"/>
          <w:szCs w:val="28"/>
        </w:rPr>
        <w:t xml:space="preserve">единой муниципальной информационной системы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города Благовещенска (далее – </w:t>
      </w:r>
      <w:r w:rsidR="007A735A">
        <w:rPr>
          <w:rFonts w:ascii="Times New Roman" w:hAnsi="Times New Roman" w:cs="Times New Roman"/>
          <w:sz w:val="28"/>
          <w:szCs w:val="28"/>
        </w:rPr>
        <w:t>ЕМИС</w:t>
      </w:r>
      <w:r>
        <w:rPr>
          <w:rFonts w:ascii="Times New Roman" w:hAnsi="Times New Roman" w:cs="Times New Roman"/>
          <w:sz w:val="28"/>
          <w:szCs w:val="28"/>
        </w:rPr>
        <w:t>) обеспечить</w:t>
      </w:r>
      <w:r w:rsidR="007A735A">
        <w:rPr>
          <w:rFonts w:ascii="Times New Roman" w:hAnsi="Times New Roman" w:cs="Times New Roman"/>
          <w:sz w:val="28"/>
          <w:szCs w:val="28"/>
        </w:rPr>
        <w:t xml:space="preserve"> размещение в сетевом издании «Официальный сайт Администрации города Благовещенск» (далее – официальный сайт)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C436205" w14:textId="31CF571C" w:rsidR="00C555B8" w:rsidRDefault="00C555B8" w:rsidP="00C555B8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настоящего постановления и оповещения о начале публичных слушаний – </w:t>
      </w:r>
      <w:r w:rsidR="00FE7DF4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5B3C0C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6464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5B3C0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70143B25" w14:textId="7A4DA330" w:rsidR="00C555B8" w:rsidRDefault="00C555B8" w:rsidP="00C555B8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</w:t>
      </w:r>
      <w:r w:rsidR="00EE622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результатах публичных слушаний –</w:t>
      </w:r>
      <w:r w:rsidR="00FE7DF4">
        <w:rPr>
          <w:rFonts w:ascii="Times New Roman" w:hAnsi="Times New Roman" w:cs="Times New Roman"/>
          <w:sz w:val="28"/>
          <w:szCs w:val="28"/>
        </w:rPr>
        <w:t xml:space="preserve"> не позднее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7332">
        <w:rPr>
          <w:rFonts w:ascii="Times New Roman" w:hAnsi="Times New Roman" w:cs="Times New Roman"/>
          <w:sz w:val="28"/>
          <w:szCs w:val="28"/>
        </w:rPr>
        <w:t>2</w:t>
      </w:r>
      <w:r w:rsidR="0020646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6464">
        <w:rPr>
          <w:rFonts w:ascii="Times New Roman" w:hAnsi="Times New Roman" w:cs="Times New Roman"/>
          <w:sz w:val="28"/>
          <w:szCs w:val="28"/>
        </w:rPr>
        <w:lastRenderedPageBreak/>
        <w:t>мая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D0733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32DF8D8" w14:textId="3F32C230" w:rsidR="00C555B8" w:rsidRDefault="00C555B8" w:rsidP="00C555B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Организатору  направить заключение о результатах публичных слушаний в </w:t>
      </w:r>
      <w:r w:rsidR="007A735A">
        <w:rPr>
          <w:rFonts w:ascii="Times New Roman" w:hAnsi="Times New Roman" w:cs="Times New Roman"/>
          <w:sz w:val="28"/>
          <w:szCs w:val="28"/>
        </w:rPr>
        <w:t>ЕМИС</w:t>
      </w:r>
      <w:r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D07332">
        <w:rPr>
          <w:rFonts w:ascii="Times New Roman" w:hAnsi="Times New Roman" w:cs="Times New Roman"/>
          <w:sz w:val="28"/>
          <w:szCs w:val="28"/>
        </w:rPr>
        <w:t>2</w:t>
      </w:r>
      <w:r w:rsidR="0020646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6464">
        <w:rPr>
          <w:rFonts w:ascii="Times New Roman" w:hAnsi="Times New Roman" w:cs="Times New Roman"/>
          <w:sz w:val="28"/>
          <w:szCs w:val="28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D0733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7A7E1BEB" w14:textId="53D3A467" w:rsidR="00C555B8" w:rsidRPr="00EF4AD9" w:rsidRDefault="00C555B8" w:rsidP="00C555B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AD9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</w:t>
      </w:r>
      <w:r w:rsidR="00EF4AD9" w:rsidRPr="00EF4AD9">
        <w:rPr>
          <w:rFonts w:ascii="Times New Roman" w:hAnsi="Times New Roman" w:cs="Times New Roman"/>
          <w:sz w:val="28"/>
          <w:szCs w:val="28"/>
        </w:rPr>
        <w:t xml:space="preserve">подписания, </w:t>
      </w:r>
      <w:r w:rsidRPr="00EF4AD9">
        <w:rPr>
          <w:rFonts w:ascii="Times New Roman" w:hAnsi="Times New Roman" w:cs="Times New Roman"/>
          <w:sz w:val="28"/>
          <w:szCs w:val="28"/>
        </w:rPr>
        <w:t xml:space="preserve"> подлежит размещению в сетевом издании</w:t>
      </w:r>
      <w:r w:rsidR="00EF4AD9" w:rsidRPr="00EF4AD9">
        <w:rPr>
          <w:rFonts w:ascii="Times New Roman" w:hAnsi="Times New Roman" w:cs="Times New Roman"/>
          <w:sz w:val="28"/>
          <w:szCs w:val="28"/>
        </w:rPr>
        <w:t xml:space="preserve"> «Официальный сайт Администрации города Благовещенск» (</w:t>
      </w:r>
      <w:r w:rsidR="00EF4AD9" w:rsidRPr="00EF4AD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F4AD9" w:rsidRPr="00EF4AD9">
        <w:rPr>
          <w:rFonts w:ascii="Times New Roman" w:hAnsi="Times New Roman" w:cs="Times New Roman"/>
          <w:sz w:val="28"/>
          <w:szCs w:val="28"/>
        </w:rPr>
        <w:t>.</w:t>
      </w:r>
      <w:r w:rsidR="00EF4AD9" w:rsidRPr="00EF4AD9">
        <w:rPr>
          <w:rFonts w:ascii="Times New Roman" w:hAnsi="Times New Roman" w:cs="Times New Roman"/>
          <w:sz w:val="28"/>
          <w:szCs w:val="28"/>
          <w:lang w:val="en-US"/>
        </w:rPr>
        <w:t>admblag</w:t>
      </w:r>
      <w:r w:rsidR="00EF4AD9" w:rsidRPr="00EF4AD9">
        <w:rPr>
          <w:rFonts w:ascii="Times New Roman" w:hAnsi="Times New Roman" w:cs="Times New Roman"/>
          <w:sz w:val="28"/>
          <w:szCs w:val="28"/>
        </w:rPr>
        <w:t>.</w:t>
      </w:r>
      <w:r w:rsidR="00EF4AD9" w:rsidRPr="00EF4AD9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EF4AD9" w:rsidRPr="00EF4AD9">
        <w:rPr>
          <w:rFonts w:ascii="Times New Roman" w:hAnsi="Times New Roman" w:cs="Times New Roman"/>
          <w:sz w:val="28"/>
          <w:szCs w:val="28"/>
        </w:rPr>
        <w:t>).</w:t>
      </w:r>
    </w:p>
    <w:p w14:paraId="5301EDD9" w14:textId="06EB77D3" w:rsidR="00C555B8" w:rsidRPr="0006071E" w:rsidRDefault="00C555B8" w:rsidP="00C555B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мэра города Благовещенска </w:t>
      </w:r>
      <w:proofErr w:type="spellStart"/>
      <w:r w:rsidR="00EF4AD9">
        <w:rPr>
          <w:rFonts w:ascii="Times New Roman" w:hAnsi="Times New Roman" w:cs="Times New Roman"/>
          <w:sz w:val="28"/>
          <w:szCs w:val="28"/>
        </w:rPr>
        <w:t>Рудненка</w:t>
      </w:r>
      <w:proofErr w:type="spellEnd"/>
      <w:r w:rsidR="00EF4AD9">
        <w:rPr>
          <w:rFonts w:ascii="Times New Roman" w:hAnsi="Times New Roman" w:cs="Times New Roman"/>
          <w:sz w:val="28"/>
          <w:szCs w:val="28"/>
        </w:rPr>
        <w:t xml:space="preserve"> В.А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0E71D5" w14:textId="77777777" w:rsidR="00C555B8" w:rsidRDefault="00C555B8" w:rsidP="00C555B8">
      <w:pPr>
        <w:jc w:val="both"/>
        <w:rPr>
          <w:b/>
          <w:sz w:val="28"/>
          <w:szCs w:val="28"/>
        </w:rPr>
      </w:pPr>
    </w:p>
    <w:p w14:paraId="7513D055" w14:textId="455C3F51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0514A81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458B0E2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1E94886" w14:textId="77777777" w:rsidR="002A19E0" w:rsidRPr="002A19E0" w:rsidRDefault="002A19E0" w:rsidP="002A19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19E0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2D900F41" w14:textId="554224D5" w:rsidR="002A19E0" w:rsidRPr="002A19E0" w:rsidRDefault="002A19E0" w:rsidP="002A19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19E0">
        <w:rPr>
          <w:rFonts w:ascii="Times New Roman" w:hAnsi="Times New Roman" w:cs="Times New Roman"/>
          <w:sz w:val="28"/>
          <w:szCs w:val="28"/>
        </w:rPr>
        <w:t xml:space="preserve">мэра города Благовещенска                                                              Д.А. </w:t>
      </w:r>
      <w:proofErr w:type="spellStart"/>
      <w:r w:rsidRPr="002A19E0">
        <w:rPr>
          <w:rFonts w:ascii="Times New Roman" w:hAnsi="Times New Roman" w:cs="Times New Roman"/>
          <w:sz w:val="28"/>
          <w:szCs w:val="28"/>
        </w:rPr>
        <w:t>Гумиров</w:t>
      </w:r>
      <w:proofErr w:type="spellEnd"/>
    </w:p>
    <w:p w14:paraId="5E01C5ED" w14:textId="27494BAF" w:rsidR="00440D91" w:rsidRPr="00440D91" w:rsidRDefault="00440D91" w:rsidP="003414B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249B7" w14:textId="77777777" w:rsidR="00C85714" w:rsidRDefault="00C85714" w:rsidP="002747B1">
      <w:pPr>
        <w:spacing w:after="0" w:line="240" w:lineRule="auto"/>
      </w:pPr>
      <w:r>
        <w:separator/>
      </w:r>
    </w:p>
  </w:endnote>
  <w:endnote w:type="continuationSeparator" w:id="0">
    <w:p w14:paraId="3D1A7F4E" w14:textId="77777777" w:rsidR="00C85714" w:rsidRDefault="00C85714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9D171" w14:textId="77777777" w:rsidR="00C85714" w:rsidRDefault="00C85714" w:rsidP="002747B1">
      <w:pPr>
        <w:spacing w:after="0" w:line="240" w:lineRule="auto"/>
      </w:pPr>
      <w:r>
        <w:separator/>
      </w:r>
    </w:p>
  </w:footnote>
  <w:footnote w:type="continuationSeparator" w:id="0">
    <w:p w14:paraId="0A6B2734" w14:textId="77777777" w:rsidR="00C85714" w:rsidRDefault="00C85714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0B3E58" w:rsidRDefault="000B3E5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56B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0B3E58" w:rsidRDefault="000B3E5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0B3E58" w:rsidRDefault="000B3E58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82A83"/>
    <w:multiLevelType w:val="multilevel"/>
    <w:tmpl w:val="127A1C7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1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662983">
    <w:abstractNumId w:val="1"/>
  </w:num>
  <w:num w:numId="2" w16cid:durableId="640307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220E7"/>
    <w:rsid w:val="00034F5B"/>
    <w:rsid w:val="000360CE"/>
    <w:rsid w:val="00061765"/>
    <w:rsid w:val="000B3E58"/>
    <w:rsid w:val="00107C33"/>
    <w:rsid w:val="00163940"/>
    <w:rsid w:val="001D52EF"/>
    <w:rsid w:val="001F2F29"/>
    <w:rsid w:val="00206464"/>
    <w:rsid w:val="00250725"/>
    <w:rsid w:val="00260AEB"/>
    <w:rsid w:val="00273BAD"/>
    <w:rsid w:val="002747B1"/>
    <w:rsid w:val="002763B7"/>
    <w:rsid w:val="002A19E0"/>
    <w:rsid w:val="002A5F0E"/>
    <w:rsid w:val="002A7733"/>
    <w:rsid w:val="002B11D2"/>
    <w:rsid w:val="002C3B9E"/>
    <w:rsid w:val="002C3C62"/>
    <w:rsid w:val="002D16C6"/>
    <w:rsid w:val="00335536"/>
    <w:rsid w:val="003414B9"/>
    <w:rsid w:val="003447F6"/>
    <w:rsid w:val="00372789"/>
    <w:rsid w:val="003A2736"/>
    <w:rsid w:val="003A30CC"/>
    <w:rsid w:val="003D1D45"/>
    <w:rsid w:val="003E7B86"/>
    <w:rsid w:val="003F161B"/>
    <w:rsid w:val="00440D91"/>
    <w:rsid w:val="004414F3"/>
    <w:rsid w:val="004536F5"/>
    <w:rsid w:val="00471BBF"/>
    <w:rsid w:val="004768ED"/>
    <w:rsid w:val="004844E6"/>
    <w:rsid w:val="00484BE6"/>
    <w:rsid w:val="00487FF0"/>
    <w:rsid w:val="004A09BD"/>
    <w:rsid w:val="004A0BC3"/>
    <w:rsid w:val="004D6B1B"/>
    <w:rsid w:val="004E07E2"/>
    <w:rsid w:val="00517F02"/>
    <w:rsid w:val="00523E2A"/>
    <w:rsid w:val="0052484E"/>
    <w:rsid w:val="005271D9"/>
    <w:rsid w:val="00530F74"/>
    <w:rsid w:val="00545CB1"/>
    <w:rsid w:val="00564ED0"/>
    <w:rsid w:val="005B3C0C"/>
    <w:rsid w:val="005D307C"/>
    <w:rsid w:val="00624012"/>
    <w:rsid w:val="00626C33"/>
    <w:rsid w:val="00650815"/>
    <w:rsid w:val="006671EE"/>
    <w:rsid w:val="00687A63"/>
    <w:rsid w:val="006C5D56"/>
    <w:rsid w:val="006C7A89"/>
    <w:rsid w:val="006D6F5D"/>
    <w:rsid w:val="00716CE0"/>
    <w:rsid w:val="00737E06"/>
    <w:rsid w:val="00762076"/>
    <w:rsid w:val="007811BD"/>
    <w:rsid w:val="007A735A"/>
    <w:rsid w:val="007B0DC1"/>
    <w:rsid w:val="007C1D5C"/>
    <w:rsid w:val="007D4196"/>
    <w:rsid w:val="00801BAF"/>
    <w:rsid w:val="00816BDB"/>
    <w:rsid w:val="00847EFD"/>
    <w:rsid w:val="00863262"/>
    <w:rsid w:val="00884C0C"/>
    <w:rsid w:val="00892A3A"/>
    <w:rsid w:val="00894FE1"/>
    <w:rsid w:val="008B1860"/>
    <w:rsid w:val="00967C74"/>
    <w:rsid w:val="009A4679"/>
    <w:rsid w:val="009C53D3"/>
    <w:rsid w:val="00A11198"/>
    <w:rsid w:val="00A12F1B"/>
    <w:rsid w:val="00A217A0"/>
    <w:rsid w:val="00A52227"/>
    <w:rsid w:val="00A64938"/>
    <w:rsid w:val="00A96E78"/>
    <w:rsid w:val="00AC2169"/>
    <w:rsid w:val="00AC378A"/>
    <w:rsid w:val="00AD6CE4"/>
    <w:rsid w:val="00AE21F9"/>
    <w:rsid w:val="00AF657E"/>
    <w:rsid w:val="00B21DFE"/>
    <w:rsid w:val="00B35B7D"/>
    <w:rsid w:val="00B65283"/>
    <w:rsid w:val="00B837B2"/>
    <w:rsid w:val="00B8462E"/>
    <w:rsid w:val="00B91AB5"/>
    <w:rsid w:val="00BC643E"/>
    <w:rsid w:val="00BD2435"/>
    <w:rsid w:val="00BE374F"/>
    <w:rsid w:val="00BE756B"/>
    <w:rsid w:val="00C15123"/>
    <w:rsid w:val="00C41BA2"/>
    <w:rsid w:val="00C43D00"/>
    <w:rsid w:val="00C555B8"/>
    <w:rsid w:val="00C7276D"/>
    <w:rsid w:val="00C85714"/>
    <w:rsid w:val="00C935EB"/>
    <w:rsid w:val="00CB66E7"/>
    <w:rsid w:val="00CD5D66"/>
    <w:rsid w:val="00CE4C32"/>
    <w:rsid w:val="00D050C7"/>
    <w:rsid w:val="00D07332"/>
    <w:rsid w:val="00D11634"/>
    <w:rsid w:val="00D259A6"/>
    <w:rsid w:val="00D30A7B"/>
    <w:rsid w:val="00D35724"/>
    <w:rsid w:val="00D359FB"/>
    <w:rsid w:val="00D53B24"/>
    <w:rsid w:val="00D54BEC"/>
    <w:rsid w:val="00E0733C"/>
    <w:rsid w:val="00E1635D"/>
    <w:rsid w:val="00E329AC"/>
    <w:rsid w:val="00E360F5"/>
    <w:rsid w:val="00E378B0"/>
    <w:rsid w:val="00E673AD"/>
    <w:rsid w:val="00EB3F2F"/>
    <w:rsid w:val="00EC4320"/>
    <w:rsid w:val="00ED2F84"/>
    <w:rsid w:val="00EE622F"/>
    <w:rsid w:val="00EE6B36"/>
    <w:rsid w:val="00EF4AD9"/>
    <w:rsid w:val="00F04413"/>
    <w:rsid w:val="00F175F1"/>
    <w:rsid w:val="00F5547E"/>
    <w:rsid w:val="00FB2B7F"/>
    <w:rsid w:val="00FC27C7"/>
    <w:rsid w:val="00FC465C"/>
    <w:rsid w:val="00FD453D"/>
    <w:rsid w:val="00FE7DF4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47AFCFC4-B5C8-4FCD-9BF8-75193B897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C555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2026-04-22T03:04:00Z</cp:lastPrinted>
  <dcterms:created xsi:type="dcterms:W3CDTF">2026-04-22T08:11:00Z</dcterms:created>
  <dcterms:modified xsi:type="dcterms:W3CDTF">2026-04-22T08:11:00Z</dcterms:modified>
</cp:coreProperties>
</file>